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8624E8">
        <w:rPr>
          <w:rFonts w:ascii="Times New Roman" w:hAnsi="Times New Roman" w:cs="Times New Roman"/>
          <w:b/>
          <w:sz w:val="44"/>
          <w:szCs w:val="44"/>
        </w:rPr>
        <w:t>Wydatki umożliwiające sprawne funkcjonowanie Oddziału odpowiedzialnego za wdrażanie</w:t>
      </w:r>
      <w:bookmarkStart w:id="0" w:name="_GoBack"/>
      <w:bookmarkEnd w:id="0"/>
      <w:r w:rsidR="008624E8">
        <w:rPr>
          <w:rFonts w:ascii="Times New Roman" w:hAnsi="Times New Roman" w:cs="Times New Roman"/>
          <w:b/>
          <w:sz w:val="44"/>
          <w:szCs w:val="44"/>
        </w:rPr>
        <w:t xml:space="preserve">, kontrolę i monitoring Programu w Województwie Podkarpackim w okresie od 01.07.2021 r. do 31.12.2022 r.,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A242E"/>
    <w:rsid w:val="000C50CE"/>
    <w:rsid w:val="000D6042"/>
    <w:rsid w:val="000E1F4A"/>
    <w:rsid w:val="000F56BF"/>
    <w:rsid w:val="004B5D99"/>
    <w:rsid w:val="005A6EA9"/>
    <w:rsid w:val="00633E8E"/>
    <w:rsid w:val="00665AAE"/>
    <w:rsid w:val="006D2455"/>
    <w:rsid w:val="00733C18"/>
    <w:rsid w:val="007604AB"/>
    <w:rsid w:val="00780517"/>
    <w:rsid w:val="00782F0E"/>
    <w:rsid w:val="008624E8"/>
    <w:rsid w:val="00884170"/>
    <w:rsid w:val="00937575"/>
    <w:rsid w:val="009967D7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03DA-B2E1-4F3C-BCCE-974CD0A9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Lamot Justyna</cp:lastModifiedBy>
  <cp:revision>5</cp:revision>
  <cp:lastPrinted>2022-11-14T11:19:00Z</cp:lastPrinted>
  <dcterms:created xsi:type="dcterms:W3CDTF">2022-11-14T11:24:00Z</dcterms:created>
  <dcterms:modified xsi:type="dcterms:W3CDTF">2022-11-15T09:21:00Z</dcterms:modified>
</cp:coreProperties>
</file>