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8A4" w:rsidRDefault="00F208A4" w:rsidP="00F208A4">
      <w:r>
        <w:t xml:space="preserve">Nazwa beneficjenta: </w:t>
      </w:r>
      <w:r w:rsidRPr="00B57BDE">
        <w:rPr>
          <w:rFonts w:ascii="Cambria Math" w:hAnsi="Cambria Math"/>
          <w:b/>
          <w:bCs/>
        </w:rPr>
        <w:t xml:space="preserve">Anna </w:t>
      </w:r>
      <w:proofErr w:type="spellStart"/>
      <w:r w:rsidRPr="00B57BDE">
        <w:rPr>
          <w:rFonts w:ascii="Cambria Math" w:hAnsi="Cambria Math"/>
          <w:b/>
          <w:bCs/>
        </w:rPr>
        <w:t>Kuśmierczak</w:t>
      </w:r>
      <w:proofErr w:type="spellEnd"/>
      <w:r w:rsidRPr="00B57BDE">
        <w:rPr>
          <w:rFonts w:ascii="Cambria Math" w:hAnsi="Cambria Math"/>
          <w:b/>
          <w:bCs/>
        </w:rPr>
        <w:t xml:space="preserve">- </w:t>
      </w:r>
      <w:proofErr w:type="spellStart"/>
      <w:r w:rsidRPr="00B57BDE">
        <w:rPr>
          <w:rFonts w:ascii="Cambria Math" w:hAnsi="Cambria Math"/>
          <w:b/>
          <w:bCs/>
        </w:rPr>
        <w:t>Kuceł</w:t>
      </w:r>
      <w:proofErr w:type="spellEnd"/>
    </w:p>
    <w:p w:rsidR="00F208A4" w:rsidRPr="003475A2" w:rsidRDefault="00F208A4" w:rsidP="00F208A4">
      <w:pPr>
        <w:rPr>
          <w:b/>
          <w:bCs/>
        </w:rPr>
      </w:pPr>
      <w:r>
        <w:t xml:space="preserve">Tytuł operacji: </w:t>
      </w:r>
      <w:r>
        <w:rPr>
          <w:rFonts w:ascii="Cambria Math" w:hAnsi="Cambria Math" w:cs="Calibri"/>
          <w:b/>
        </w:rPr>
        <w:t xml:space="preserve">„Rozbudowa karczmy rybackiej Karpiówka Anna </w:t>
      </w:r>
      <w:proofErr w:type="spellStart"/>
      <w:r>
        <w:rPr>
          <w:rFonts w:ascii="Cambria Math" w:hAnsi="Cambria Math" w:cs="Calibri"/>
          <w:b/>
        </w:rPr>
        <w:t>Kuśmierczak-Kuceł</w:t>
      </w:r>
      <w:proofErr w:type="spellEnd"/>
      <w:r>
        <w:rPr>
          <w:rFonts w:ascii="Cambria Math" w:hAnsi="Cambria Math" w:cs="Calibri"/>
          <w:b/>
        </w:rPr>
        <w:t xml:space="preserve"> i wprowadzenie nowych usług.”</w:t>
      </w:r>
      <w:r>
        <w:rPr>
          <w:rFonts w:ascii="Cambria Math" w:hAnsi="Cambria Math" w:cs="Calibri"/>
        </w:rPr>
        <w:t xml:space="preserve">  </w:t>
      </w:r>
    </w:p>
    <w:p w:rsidR="00F208A4" w:rsidRPr="005C35AE" w:rsidRDefault="00F208A4" w:rsidP="00F208A4">
      <w:pPr>
        <w:rPr>
          <w:b/>
          <w:bCs/>
          <w:i/>
          <w:iCs/>
        </w:rPr>
      </w:pPr>
      <w:r>
        <w:t xml:space="preserve">Cel operacji: </w:t>
      </w:r>
      <w:r w:rsidRPr="00B57BDE">
        <w:rPr>
          <w:rFonts w:ascii="Cambria Math" w:hAnsi="Cambria Math"/>
          <w:b/>
          <w:bCs/>
          <w:i/>
          <w:iCs/>
          <w:color w:val="0D0D0D" w:themeColor="text1" w:themeTint="F2"/>
        </w:rPr>
        <w:t>Dywersyfikacja działalności rybackiej, wsparcie tworzenia miejsca pracy i dodatkowych źródeł dochodów w gospodarstwach rybackich.</w:t>
      </w:r>
    </w:p>
    <w:p w:rsidR="00F208A4" w:rsidRDefault="00F208A4" w:rsidP="00F208A4">
      <w:r>
        <w:t xml:space="preserve">Koszty całkowite: </w:t>
      </w:r>
      <w:r>
        <w:rPr>
          <w:b/>
          <w:bCs/>
        </w:rPr>
        <w:t>574 982,65</w:t>
      </w:r>
      <w:r w:rsidRPr="005C35AE">
        <w:rPr>
          <w:b/>
          <w:bCs/>
        </w:rPr>
        <w:t xml:space="preserve"> zł</w:t>
      </w:r>
    </w:p>
    <w:p w:rsidR="00F208A4" w:rsidRDefault="00F208A4" w:rsidP="00F208A4">
      <w:r>
        <w:t xml:space="preserve">Wkład własny: </w:t>
      </w:r>
      <w:r>
        <w:rPr>
          <w:b/>
          <w:bCs/>
        </w:rPr>
        <w:t>334 982,65</w:t>
      </w:r>
      <w:r w:rsidRPr="005C35AE">
        <w:rPr>
          <w:b/>
          <w:bCs/>
        </w:rPr>
        <w:t xml:space="preserve"> zł</w:t>
      </w:r>
    </w:p>
    <w:p w:rsidR="00F208A4" w:rsidRDefault="00F208A4" w:rsidP="00F208A4">
      <w:r>
        <w:t xml:space="preserve">Kwota dofinansowania: </w:t>
      </w:r>
      <w:r>
        <w:rPr>
          <w:b/>
          <w:bCs/>
        </w:rPr>
        <w:t>240 000,00</w:t>
      </w:r>
      <w:r w:rsidRPr="005C35AE">
        <w:rPr>
          <w:b/>
          <w:bCs/>
        </w:rPr>
        <w:t xml:space="preserve"> zł</w:t>
      </w:r>
    </w:p>
    <w:p w:rsidR="00F208A4" w:rsidRDefault="00F208A4" w:rsidP="00F208A4">
      <w:r>
        <w:t xml:space="preserve">Okres realizacji: </w:t>
      </w:r>
      <w:r w:rsidRPr="005C35AE">
        <w:rPr>
          <w:b/>
          <w:bCs/>
        </w:rPr>
        <w:t>2</w:t>
      </w:r>
      <w:r>
        <w:rPr>
          <w:b/>
          <w:bCs/>
        </w:rPr>
        <w:t>2</w:t>
      </w:r>
      <w:r w:rsidRPr="005C35AE">
        <w:rPr>
          <w:b/>
          <w:bCs/>
        </w:rPr>
        <w:t>.0</w:t>
      </w:r>
      <w:r>
        <w:rPr>
          <w:b/>
          <w:bCs/>
        </w:rPr>
        <w:t>8</w:t>
      </w:r>
      <w:r w:rsidRPr="005C35AE">
        <w:rPr>
          <w:b/>
          <w:bCs/>
        </w:rPr>
        <w:t>.201</w:t>
      </w:r>
      <w:r>
        <w:rPr>
          <w:b/>
          <w:bCs/>
        </w:rPr>
        <w:t>8</w:t>
      </w:r>
      <w:r w:rsidRPr="005C35AE">
        <w:rPr>
          <w:b/>
          <w:bCs/>
        </w:rPr>
        <w:t xml:space="preserve"> r. – </w:t>
      </w:r>
      <w:r>
        <w:rPr>
          <w:b/>
          <w:bCs/>
        </w:rPr>
        <w:t>18</w:t>
      </w:r>
      <w:r w:rsidRPr="005C35AE">
        <w:rPr>
          <w:b/>
          <w:bCs/>
        </w:rPr>
        <w:t>.</w:t>
      </w:r>
      <w:r>
        <w:rPr>
          <w:b/>
          <w:bCs/>
        </w:rPr>
        <w:t>12</w:t>
      </w:r>
      <w:r w:rsidRPr="005C35AE">
        <w:rPr>
          <w:b/>
          <w:bCs/>
        </w:rPr>
        <w:t>.201</w:t>
      </w:r>
      <w:r>
        <w:rPr>
          <w:b/>
          <w:bCs/>
        </w:rPr>
        <w:t>8</w:t>
      </w:r>
      <w:r w:rsidRPr="005C35AE">
        <w:rPr>
          <w:b/>
          <w:bCs/>
        </w:rPr>
        <w:t xml:space="preserve"> r.</w:t>
      </w:r>
    </w:p>
    <w:p w:rsidR="00F208A4" w:rsidRDefault="00F208A4" w:rsidP="00F208A4">
      <w:pPr>
        <w:spacing w:after="0"/>
        <w:ind w:firstLine="708"/>
        <w:jc w:val="both"/>
      </w:pPr>
      <w:r>
        <w:t>W ramach projektu została rozbudowana karczma rybacka „Karpiówka” i wprowadzone zostały nowe usługi cateringowe. Na piętrze powstała sala okolicznościowa dzięki wsparciu ze środków EFMR w zakresie działania „Realizacja lokalnych strategii rozwoju kierowanych przez społeczność" w ramach Priorytetu 4, objętego Programem Operacyjnym "Rybactwo i Morze".</w:t>
      </w:r>
    </w:p>
    <w:p w:rsidR="00F208A4" w:rsidRDefault="00F208A4" w:rsidP="00F208A4">
      <w:pPr>
        <w:spacing w:after="0"/>
        <w:ind w:firstLine="708"/>
        <w:jc w:val="both"/>
      </w:pPr>
      <w:r>
        <w:t xml:space="preserve">Ponadto  utworzono jedno miejsce pracy, a także jedno zagrożone miejsce pracy utrzymano dzięki uzyskanemu dofinansowaniu w ramach Programu Operacyjnego „Rybactwo i Morze”.  </w:t>
      </w:r>
    </w:p>
    <w:p w:rsidR="00F208A4" w:rsidRDefault="00F208A4" w:rsidP="00F208A4">
      <w:pPr>
        <w:spacing w:after="0"/>
        <w:ind w:firstLine="70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5pt;margin-top:69pt;width:453pt;height:255pt;z-index:251659264;mso-position-horizontal-relative:text;mso-position-vertical-relative:text;mso-width-relative:page;mso-height-relative:page">
            <v:imagedata r:id="rId4" o:title="Photo_6553947_DJI_347_jpg_4154605_0_202176154140_photo_original"/>
            <w10:wrap type="square"/>
          </v:shape>
        </w:pict>
      </w:r>
      <w:r>
        <w:t xml:space="preserve">Operacja dążąca do rozwoju sektora gospodarczego osiągnęła </w:t>
      </w:r>
      <w:r w:rsidRPr="002212E6">
        <w:t xml:space="preserve">stawiany sobie </w:t>
      </w:r>
      <w:r>
        <w:t xml:space="preserve">cel, którym był </w:t>
      </w:r>
      <w:r w:rsidRPr="002212E6">
        <w:t>rozwój obecnej  działalności gospodarczej na terenie objętym LSR gdzie nastąpiło zwiększenie zatrudnia poprzez rozbudowę karczmy rybackiej Karpiówka  i wprowadzenie nowych usług.</w:t>
      </w:r>
    </w:p>
    <w:p w:rsidR="000F270F" w:rsidRDefault="000F270F">
      <w:bookmarkStart w:id="0" w:name="_GoBack"/>
      <w:bookmarkEnd w:id="0"/>
    </w:p>
    <w:sectPr w:rsidR="000F27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A4"/>
    <w:rsid w:val="000F270F"/>
    <w:rsid w:val="00F2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B370FFE-FDB7-4AC1-9794-EA1E9022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08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2021-11-05T11:33:00Z</dcterms:created>
  <dcterms:modified xsi:type="dcterms:W3CDTF">2021-11-05T11:36:00Z</dcterms:modified>
</cp:coreProperties>
</file>