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58CE7" w14:textId="7E4D7F12" w:rsidR="000C2271" w:rsidRPr="00991059" w:rsidRDefault="00633709" w:rsidP="00633709">
      <w:pPr>
        <w:pStyle w:val="Bezodstpw"/>
        <w:rPr>
          <w:sz w:val="24"/>
          <w:szCs w:val="24"/>
        </w:rPr>
      </w:pPr>
      <w:r w:rsidRPr="00991059">
        <w:rPr>
          <w:b/>
          <w:bCs/>
          <w:sz w:val="24"/>
          <w:szCs w:val="24"/>
        </w:rPr>
        <w:t>Nazwę Beneficjenta</w:t>
      </w:r>
      <w:r w:rsidRPr="00991059">
        <w:rPr>
          <w:sz w:val="24"/>
          <w:szCs w:val="24"/>
        </w:rPr>
        <w:t xml:space="preserve">: </w:t>
      </w:r>
      <w:r w:rsidRPr="00991059">
        <w:rPr>
          <w:sz w:val="28"/>
          <w:szCs w:val="28"/>
        </w:rPr>
        <w:t>Gminny Ośrodek Kultury w Bełżcu</w:t>
      </w:r>
      <w:r w:rsidR="000C2271" w:rsidRPr="00991059">
        <w:rPr>
          <w:sz w:val="28"/>
          <w:szCs w:val="28"/>
        </w:rPr>
        <w:t xml:space="preserve">, </w:t>
      </w:r>
      <w:r w:rsidR="000C2271" w:rsidRPr="00991059">
        <w:rPr>
          <w:sz w:val="24"/>
          <w:szCs w:val="24"/>
        </w:rPr>
        <w:t>ul. Lwowska 5, 22-670 Bełżec</w:t>
      </w:r>
    </w:p>
    <w:p w14:paraId="0773436C" w14:textId="2ACB6345" w:rsidR="00633709" w:rsidRPr="00991059" w:rsidRDefault="000C2271" w:rsidP="00633709">
      <w:pPr>
        <w:pStyle w:val="Bezodstpw"/>
        <w:rPr>
          <w:sz w:val="24"/>
          <w:szCs w:val="24"/>
        </w:rPr>
      </w:pPr>
      <w:r w:rsidRPr="00991059">
        <w:rPr>
          <w:sz w:val="24"/>
          <w:szCs w:val="24"/>
        </w:rPr>
        <w:t xml:space="preserve"> Nr. Identyfikacyjny :063906053</w:t>
      </w:r>
    </w:p>
    <w:p w14:paraId="6BEE4D30" w14:textId="7620DADA" w:rsidR="00633709" w:rsidRPr="00991059" w:rsidRDefault="000C2271" w:rsidP="00633709">
      <w:pPr>
        <w:pStyle w:val="Bezodstpw"/>
        <w:rPr>
          <w:sz w:val="24"/>
          <w:szCs w:val="24"/>
        </w:rPr>
      </w:pPr>
      <w:r w:rsidRPr="00991059">
        <w:rPr>
          <w:sz w:val="24"/>
          <w:szCs w:val="24"/>
        </w:rPr>
        <w:t>REGON: 950147058</w:t>
      </w:r>
    </w:p>
    <w:p w14:paraId="10C8C67F" w14:textId="6578CBF0" w:rsidR="00633709" w:rsidRPr="00991059" w:rsidRDefault="00633709" w:rsidP="00A375B4">
      <w:pPr>
        <w:pStyle w:val="Bezodstpw"/>
        <w:spacing w:after="120"/>
        <w:rPr>
          <w:sz w:val="24"/>
          <w:szCs w:val="24"/>
        </w:rPr>
      </w:pPr>
      <w:r w:rsidRPr="00991059">
        <w:rPr>
          <w:b/>
          <w:bCs/>
          <w:sz w:val="24"/>
          <w:szCs w:val="24"/>
        </w:rPr>
        <w:t>Tytuł operacji</w:t>
      </w:r>
      <w:r w:rsidR="000C2271" w:rsidRPr="00991059">
        <w:rPr>
          <w:b/>
          <w:bCs/>
          <w:sz w:val="24"/>
          <w:szCs w:val="24"/>
        </w:rPr>
        <w:t>:</w:t>
      </w:r>
      <w:r w:rsidR="000C2271" w:rsidRPr="00991059">
        <w:rPr>
          <w:sz w:val="24"/>
          <w:szCs w:val="24"/>
        </w:rPr>
        <w:t xml:space="preserve"> Odkrywanie „rybackich więzi” i dziedzictwa lokalnego Gminy Bełżec </w:t>
      </w:r>
    </w:p>
    <w:p w14:paraId="50B13601" w14:textId="6634A202" w:rsidR="00633709" w:rsidRPr="00991059" w:rsidRDefault="00633709" w:rsidP="00A375B4">
      <w:pPr>
        <w:pStyle w:val="Bezodstpw"/>
        <w:spacing w:after="120"/>
        <w:rPr>
          <w:sz w:val="24"/>
          <w:szCs w:val="24"/>
        </w:rPr>
      </w:pPr>
      <w:r w:rsidRPr="00991059">
        <w:rPr>
          <w:b/>
          <w:bCs/>
          <w:sz w:val="24"/>
          <w:szCs w:val="24"/>
        </w:rPr>
        <w:t>Cel operacji</w:t>
      </w:r>
      <w:r w:rsidR="000C2271" w:rsidRPr="00991059">
        <w:rPr>
          <w:b/>
          <w:bCs/>
          <w:sz w:val="24"/>
          <w:szCs w:val="24"/>
        </w:rPr>
        <w:t>:</w:t>
      </w:r>
      <w:r w:rsidR="000C2271" w:rsidRPr="00991059">
        <w:rPr>
          <w:sz w:val="24"/>
          <w:szCs w:val="24"/>
        </w:rPr>
        <w:t xml:space="preserve"> </w:t>
      </w:r>
      <w:r w:rsidR="00A86B3C" w:rsidRPr="00991059">
        <w:rPr>
          <w:sz w:val="24"/>
          <w:szCs w:val="24"/>
        </w:rPr>
        <w:t>Propagowanie, wzmacnianie potencjału intelektualnego, promocja oraz popularyzacja rybołówstwa, dziedzictwa lokalnego, tradycji rybackich oraz rybackich produktów regionalnych poprzez organizację szkoleń i wizyty studyjnej dla dzieci i młodzież.</w:t>
      </w:r>
    </w:p>
    <w:p w14:paraId="56DD6D61" w14:textId="0C380F2E" w:rsidR="00633709" w:rsidRPr="00991059" w:rsidRDefault="00633709" w:rsidP="00A375B4">
      <w:pPr>
        <w:pStyle w:val="Bezodstpw"/>
        <w:spacing w:after="120"/>
        <w:rPr>
          <w:sz w:val="24"/>
          <w:szCs w:val="24"/>
        </w:rPr>
      </w:pPr>
      <w:r w:rsidRPr="00991059">
        <w:rPr>
          <w:b/>
          <w:bCs/>
          <w:sz w:val="24"/>
          <w:szCs w:val="24"/>
        </w:rPr>
        <w:t>Budżet</w:t>
      </w:r>
      <w:r w:rsidRPr="00991059">
        <w:rPr>
          <w:sz w:val="24"/>
          <w:szCs w:val="24"/>
        </w:rPr>
        <w:t xml:space="preserve"> </w:t>
      </w:r>
      <w:r w:rsidRPr="00991059">
        <w:rPr>
          <w:b/>
          <w:bCs/>
          <w:sz w:val="24"/>
          <w:szCs w:val="24"/>
        </w:rPr>
        <w:t>wg umowy</w:t>
      </w:r>
      <w:r w:rsidR="00991059" w:rsidRPr="00991059">
        <w:rPr>
          <w:b/>
          <w:bCs/>
          <w:sz w:val="24"/>
          <w:szCs w:val="24"/>
        </w:rPr>
        <w:t>:</w:t>
      </w:r>
      <w:r w:rsidR="00B369E7" w:rsidRPr="00991059">
        <w:rPr>
          <w:sz w:val="24"/>
          <w:szCs w:val="24"/>
        </w:rPr>
        <w:t xml:space="preserve"> 12</w:t>
      </w:r>
      <w:r w:rsidR="00991059" w:rsidRPr="00991059">
        <w:rPr>
          <w:sz w:val="24"/>
          <w:szCs w:val="24"/>
        </w:rPr>
        <w:t xml:space="preserve"> </w:t>
      </w:r>
      <w:r w:rsidR="00B369E7" w:rsidRPr="00991059">
        <w:rPr>
          <w:sz w:val="24"/>
          <w:szCs w:val="24"/>
        </w:rPr>
        <w:t>000</w:t>
      </w:r>
      <w:r w:rsidR="00346F95" w:rsidRPr="00991059">
        <w:rPr>
          <w:sz w:val="24"/>
          <w:szCs w:val="24"/>
        </w:rPr>
        <w:t xml:space="preserve"> zł</w:t>
      </w:r>
      <w:r w:rsidR="00687328">
        <w:rPr>
          <w:sz w:val="24"/>
          <w:szCs w:val="24"/>
        </w:rPr>
        <w:t xml:space="preserve"> brutto </w:t>
      </w:r>
    </w:p>
    <w:p w14:paraId="066CCCE8" w14:textId="5DAB1321" w:rsidR="00633709" w:rsidRPr="00991059" w:rsidRDefault="00633709" w:rsidP="00A375B4">
      <w:pPr>
        <w:pStyle w:val="Bezodstpw"/>
        <w:spacing w:after="120"/>
        <w:rPr>
          <w:sz w:val="24"/>
          <w:szCs w:val="24"/>
        </w:rPr>
      </w:pPr>
      <w:r w:rsidRPr="00991059">
        <w:rPr>
          <w:b/>
          <w:bCs/>
          <w:sz w:val="24"/>
          <w:szCs w:val="24"/>
        </w:rPr>
        <w:t>Kwota dofinansowania wg umowy/ aneksu</w:t>
      </w:r>
      <w:r w:rsidR="00687328">
        <w:rPr>
          <w:sz w:val="24"/>
          <w:szCs w:val="24"/>
        </w:rPr>
        <w:t xml:space="preserve">: </w:t>
      </w:r>
      <w:r w:rsidR="00B369E7" w:rsidRPr="00991059">
        <w:rPr>
          <w:sz w:val="24"/>
          <w:szCs w:val="24"/>
        </w:rPr>
        <w:t>10</w:t>
      </w:r>
      <w:r w:rsidR="00991059" w:rsidRPr="00991059">
        <w:rPr>
          <w:sz w:val="24"/>
          <w:szCs w:val="24"/>
        </w:rPr>
        <w:t xml:space="preserve"> </w:t>
      </w:r>
      <w:r w:rsidR="00B369E7" w:rsidRPr="00991059">
        <w:rPr>
          <w:sz w:val="24"/>
          <w:szCs w:val="24"/>
        </w:rPr>
        <w:t xml:space="preserve">000 </w:t>
      </w:r>
      <w:r w:rsidR="00346F95" w:rsidRPr="00991059">
        <w:rPr>
          <w:sz w:val="24"/>
          <w:szCs w:val="24"/>
        </w:rPr>
        <w:t>zł</w:t>
      </w:r>
    </w:p>
    <w:p w14:paraId="1731A123" w14:textId="7237540D" w:rsidR="00633709" w:rsidRPr="00991059" w:rsidRDefault="00633709" w:rsidP="00A375B4">
      <w:pPr>
        <w:pStyle w:val="Bezodstpw"/>
        <w:spacing w:after="120"/>
        <w:rPr>
          <w:sz w:val="24"/>
          <w:szCs w:val="24"/>
        </w:rPr>
      </w:pPr>
      <w:r w:rsidRPr="00991059">
        <w:rPr>
          <w:b/>
          <w:bCs/>
          <w:sz w:val="24"/>
          <w:szCs w:val="24"/>
        </w:rPr>
        <w:t>Wkład własny</w:t>
      </w:r>
      <w:r w:rsidR="00991059" w:rsidRPr="00991059">
        <w:rPr>
          <w:sz w:val="24"/>
          <w:szCs w:val="24"/>
        </w:rPr>
        <w:t>:</w:t>
      </w:r>
      <w:r w:rsidR="00687328">
        <w:rPr>
          <w:sz w:val="24"/>
          <w:szCs w:val="24"/>
        </w:rPr>
        <w:t xml:space="preserve"> </w:t>
      </w:r>
      <w:r w:rsidR="00B369E7" w:rsidRPr="00991059">
        <w:rPr>
          <w:sz w:val="24"/>
          <w:szCs w:val="24"/>
        </w:rPr>
        <w:t>2</w:t>
      </w:r>
      <w:r w:rsidR="00991059" w:rsidRPr="00991059">
        <w:rPr>
          <w:sz w:val="24"/>
          <w:szCs w:val="24"/>
        </w:rPr>
        <w:t xml:space="preserve"> </w:t>
      </w:r>
      <w:r w:rsidR="00B369E7" w:rsidRPr="00991059">
        <w:rPr>
          <w:sz w:val="24"/>
          <w:szCs w:val="24"/>
        </w:rPr>
        <w:t xml:space="preserve">000 </w:t>
      </w:r>
      <w:r w:rsidR="00346F95" w:rsidRPr="00991059">
        <w:rPr>
          <w:sz w:val="24"/>
          <w:szCs w:val="24"/>
        </w:rPr>
        <w:t xml:space="preserve">zł </w:t>
      </w:r>
    </w:p>
    <w:p w14:paraId="14C96BEC" w14:textId="4FA05F66" w:rsidR="00633709" w:rsidRPr="00991059" w:rsidRDefault="00633709" w:rsidP="00A375B4">
      <w:pPr>
        <w:pStyle w:val="Bezodstpw"/>
        <w:spacing w:after="120"/>
        <w:rPr>
          <w:sz w:val="24"/>
          <w:szCs w:val="24"/>
        </w:rPr>
      </w:pPr>
      <w:r w:rsidRPr="00991059">
        <w:rPr>
          <w:b/>
          <w:bCs/>
          <w:sz w:val="24"/>
          <w:szCs w:val="24"/>
        </w:rPr>
        <w:t>Okres realizacji operacji</w:t>
      </w:r>
      <w:r w:rsidR="00A86B3C" w:rsidRPr="00991059">
        <w:rPr>
          <w:b/>
          <w:bCs/>
          <w:sz w:val="24"/>
          <w:szCs w:val="24"/>
        </w:rPr>
        <w:t>:</w:t>
      </w:r>
      <w:r w:rsidR="00A86B3C" w:rsidRPr="00991059">
        <w:rPr>
          <w:sz w:val="24"/>
          <w:szCs w:val="24"/>
        </w:rPr>
        <w:t xml:space="preserve"> w okresie od kwietnia do sierpnia 2019 roku</w:t>
      </w:r>
    </w:p>
    <w:p w14:paraId="03CFA952" w14:textId="1738B913" w:rsidR="00656600" w:rsidRPr="00991059" w:rsidRDefault="00633709" w:rsidP="00A375B4">
      <w:pPr>
        <w:pStyle w:val="Bezodstpw"/>
        <w:spacing w:after="120"/>
        <w:rPr>
          <w:sz w:val="24"/>
          <w:szCs w:val="24"/>
        </w:rPr>
      </w:pPr>
      <w:r w:rsidRPr="00991059">
        <w:rPr>
          <w:b/>
          <w:bCs/>
          <w:sz w:val="24"/>
          <w:szCs w:val="24"/>
        </w:rPr>
        <w:t>Opis operacji</w:t>
      </w:r>
      <w:r w:rsidRPr="00991059">
        <w:rPr>
          <w:sz w:val="24"/>
          <w:szCs w:val="24"/>
        </w:rPr>
        <w:t xml:space="preserve">  </w:t>
      </w:r>
    </w:p>
    <w:p w14:paraId="314A8BD0" w14:textId="77777777" w:rsidR="00991059" w:rsidRDefault="00656600" w:rsidP="00633709">
      <w:pPr>
        <w:pStyle w:val="Bezodstpw"/>
        <w:rPr>
          <w:sz w:val="24"/>
          <w:szCs w:val="24"/>
        </w:rPr>
      </w:pPr>
      <w:r w:rsidRPr="00991059">
        <w:rPr>
          <w:sz w:val="24"/>
          <w:szCs w:val="24"/>
        </w:rPr>
        <w:t>Realizowanie projektu pt. Odkrywanie” „rybackich więzi” i dziedzictwa lokalnego Gminy Bełżec w ramach „ Realizacja lokalnych strategii rozwoju kierowanych przez społeczność „w ramach Priorytetu4 „ Zwiększenie zatrudnienia i spójności terytorialnej”, objętej Programem Operacyjnym „Rybactwo i Morze” odbywało się  w Karczmie Rybnej „ Karpiówka” przy ul. Zamojskiej 5 w Bełżcu. Odbyły się trzy szkolenia oraz wizyta studyjna.  Skierowane było to do całej społeczności obszaru objętego Lokalną Strategią Rozwoju.</w:t>
      </w:r>
    </w:p>
    <w:p w14:paraId="7368BBD0" w14:textId="77777777" w:rsidR="00991059" w:rsidRDefault="00656600" w:rsidP="00991059">
      <w:pPr>
        <w:pStyle w:val="Bezodstpw"/>
        <w:ind w:firstLine="708"/>
        <w:rPr>
          <w:sz w:val="24"/>
          <w:szCs w:val="24"/>
        </w:rPr>
      </w:pPr>
      <w:r w:rsidRPr="00991059">
        <w:rPr>
          <w:sz w:val="24"/>
          <w:szCs w:val="24"/>
        </w:rPr>
        <w:t xml:space="preserve"> </w:t>
      </w:r>
      <w:r w:rsidR="000F2DE4" w:rsidRPr="00991059">
        <w:rPr>
          <w:sz w:val="24"/>
          <w:szCs w:val="24"/>
        </w:rPr>
        <w:t>Tematem p</w:t>
      </w:r>
      <w:r w:rsidRPr="00991059">
        <w:rPr>
          <w:sz w:val="24"/>
          <w:szCs w:val="24"/>
        </w:rPr>
        <w:t>ierwsze szkoleni</w:t>
      </w:r>
      <w:r w:rsidR="000F2DE4" w:rsidRPr="00991059">
        <w:rPr>
          <w:sz w:val="24"/>
          <w:szCs w:val="24"/>
        </w:rPr>
        <w:t>a było „Zarzadzanie działalnością gospodarcza w branży rybackiej i akwakulturze”</w:t>
      </w:r>
      <w:r w:rsidR="00991059" w:rsidRPr="00991059">
        <w:rPr>
          <w:sz w:val="24"/>
          <w:szCs w:val="24"/>
        </w:rPr>
        <w:t xml:space="preserve">( 30 kwietnia 2019r.) </w:t>
      </w:r>
    </w:p>
    <w:p w14:paraId="7A6EFF24" w14:textId="77777777" w:rsidR="00991059" w:rsidRDefault="000F2DE4" w:rsidP="00991059">
      <w:pPr>
        <w:pStyle w:val="Bezodstpw"/>
        <w:ind w:firstLine="708"/>
        <w:rPr>
          <w:sz w:val="24"/>
          <w:szCs w:val="24"/>
        </w:rPr>
      </w:pPr>
      <w:r w:rsidRPr="00991059">
        <w:rPr>
          <w:sz w:val="24"/>
          <w:szCs w:val="24"/>
        </w:rPr>
        <w:t>Następne szkolenie nosiło nazwę „Zdrowe ryby w stawach karpiowych i pstrągowych”</w:t>
      </w:r>
      <w:r w:rsidR="00991059" w:rsidRPr="00991059">
        <w:rPr>
          <w:sz w:val="24"/>
          <w:szCs w:val="24"/>
        </w:rPr>
        <w:t xml:space="preserve">(4 czerwca 2019r.). </w:t>
      </w:r>
    </w:p>
    <w:p w14:paraId="3274D9E6" w14:textId="77777777" w:rsidR="00991059" w:rsidRDefault="000F2DE4" w:rsidP="00991059">
      <w:pPr>
        <w:pStyle w:val="Bezodstpw"/>
        <w:ind w:firstLine="708"/>
        <w:rPr>
          <w:sz w:val="24"/>
          <w:szCs w:val="24"/>
        </w:rPr>
      </w:pPr>
      <w:r w:rsidRPr="00991059">
        <w:rPr>
          <w:sz w:val="24"/>
          <w:szCs w:val="24"/>
        </w:rPr>
        <w:t>Trzecie i zarazem ostatnie spotkanie szkoleniowe mieściło się pod tematem przewodnim „Rozwój sektora rybackiego i dobrostanu ryb oraz metody jego określenia”</w:t>
      </w:r>
    </w:p>
    <w:p w14:paraId="7DCEFF1D" w14:textId="11AE349C" w:rsidR="00991059" w:rsidRDefault="00991059" w:rsidP="00991059">
      <w:pPr>
        <w:pStyle w:val="Bezodstpw"/>
        <w:rPr>
          <w:sz w:val="24"/>
          <w:szCs w:val="24"/>
        </w:rPr>
      </w:pPr>
      <w:r w:rsidRPr="00991059">
        <w:rPr>
          <w:sz w:val="24"/>
          <w:szCs w:val="24"/>
        </w:rPr>
        <w:t xml:space="preserve">(18 lipca 2019r.). </w:t>
      </w:r>
    </w:p>
    <w:p w14:paraId="4B373780" w14:textId="77777777" w:rsidR="00991059" w:rsidRDefault="000F2DE4" w:rsidP="00991059">
      <w:pPr>
        <w:pStyle w:val="Bezodstpw"/>
        <w:ind w:firstLine="708"/>
        <w:rPr>
          <w:sz w:val="24"/>
          <w:szCs w:val="24"/>
        </w:rPr>
      </w:pPr>
      <w:r w:rsidRPr="00991059">
        <w:rPr>
          <w:sz w:val="24"/>
          <w:szCs w:val="24"/>
        </w:rPr>
        <w:t>Zakończenie projektu była Wizyta studyjna, która zorganizowana została na terenie Gospodarstwa Rybackiego „Bełżec”, skierowane do najmłodszych mieszkańców. Dzieci i młodzież zapoznała się specyfiką prowadzenia działalności rybackiej w gospodarstwie</w:t>
      </w:r>
    </w:p>
    <w:p w14:paraId="5C528A5F" w14:textId="205901FE" w:rsidR="00991059" w:rsidRDefault="00991059" w:rsidP="00991059">
      <w:pPr>
        <w:pStyle w:val="Bezodstpw"/>
        <w:rPr>
          <w:sz w:val="24"/>
          <w:szCs w:val="24"/>
        </w:rPr>
      </w:pPr>
      <w:r w:rsidRPr="00991059">
        <w:rPr>
          <w:sz w:val="24"/>
          <w:szCs w:val="24"/>
        </w:rPr>
        <w:t xml:space="preserve">(27 sierpnia 2019r.). </w:t>
      </w:r>
    </w:p>
    <w:p w14:paraId="7F60A64C" w14:textId="091DEE7B" w:rsidR="00A86B3C" w:rsidRPr="00991059" w:rsidRDefault="000F2DE4" w:rsidP="00991059">
      <w:pPr>
        <w:pStyle w:val="Bezodstpw"/>
        <w:ind w:firstLine="708"/>
        <w:rPr>
          <w:sz w:val="24"/>
          <w:szCs w:val="24"/>
        </w:rPr>
      </w:pPr>
      <w:r w:rsidRPr="00991059">
        <w:rPr>
          <w:sz w:val="24"/>
          <w:szCs w:val="24"/>
        </w:rPr>
        <w:t xml:space="preserve">Podsumowaniem każdego spotkania była czynna dyskusja dotycząca zagadnień poruszanych w trakcie szkoleń i wizyty studyjnej. </w:t>
      </w:r>
    </w:p>
    <w:p w14:paraId="7504435E" w14:textId="538FC840" w:rsidR="001D133E" w:rsidRDefault="00A375B4" w:rsidP="00633709">
      <w:pPr>
        <w:pStyle w:val="Bezodstpw"/>
        <w:rPr>
          <w:sz w:val="28"/>
          <w:szCs w:val="28"/>
        </w:rPr>
      </w:pPr>
      <w:r>
        <w:rPr>
          <w:noProof/>
        </w:rPr>
        <w:pict w14:anchorId="053A08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.4pt;margin-top:10.4pt;width:320.25pt;height:213pt;z-index:-251657216;mso-position-horizontal-relative:text;mso-position-vertical-relative:text;mso-width-relative:page;mso-height-relative:page">
            <v:imagedata r:id="rId4" o:title="1."/>
          </v:shape>
        </w:pict>
      </w:r>
    </w:p>
    <w:p w14:paraId="0376653D" w14:textId="701691B3" w:rsidR="001D133E" w:rsidRDefault="001D133E" w:rsidP="00633709">
      <w:pPr>
        <w:pStyle w:val="Bezodstpw"/>
        <w:rPr>
          <w:sz w:val="28"/>
          <w:szCs w:val="28"/>
        </w:rPr>
      </w:pPr>
    </w:p>
    <w:p w14:paraId="72CB0730" w14:textId="77777777" w:rsidR="001D133E" w:rsidRDefault="001D133E" w:rsidP="00633709">
      <w:pPr>
        <w:pStyle w:val="Bezodstpw"/>
        <w:rPr>
          <w:sz w:val="28"/>
          <w:szCs w:val="28"/>
        </w:rPr>
      </w:pPr>
      <w:bookmarkStart w:id="0" w:name="_GoBack"/>
      <w:bookmarkEnd w:id="0"/>
    </w:p>
    <w:p w14:paraId="791F48CE" w14:textId="11F3DDC7" w:rsidR="001D133E" w:rsidRPr="00656600" w:rsidRDefault="001D133E" w:rsidP="001D133E">
      <w:pPr>
        <w:pStyle w:val="Bezodstpw"/>
        <w:rPr>
          <w:sz w:val="28"/>
          <w:szCs w:val="28"/>
        </w:rPr>
      </w:pPr>
    </w:p>
    <w:sectPr w:rsidR="001D133E" w:rsidRPr="0065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09"/>
    <w:rsid w:val="000C2271"/>
    <w:rsid w:val="000F2DE4"/>
    <w:rsid w:val="001D133E"/>
    <w:rsid w:val="00346F95"/>
    <w:rsid w:val="004E32A1"/>
    <w:rsid w:val="005C3380"/>
    <w:rsid w:val="00633709"/>
    <w:rsid w:val="00656600"/>
    <w:rsid w:val="00687328"/>
    <w:rsid w:val="00711AEC"/>
    <w:rsid w:val="007470AB"/>
    <w:rsid w:val="00991059"/>
    <w:rsid w:val="00A375B4"/>
    <w:rsid w:val="00A86B3C"/>
    <w:rsid w:val="00B3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D6C827"/>
  <w15:chartTrackingRefBased/>
  <w15:docId w15:val="{C45E12C5-E282-4A8D-B686-D6428FDA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Konto Microsoft</cp:lastModifiedBy>
  <cp:revision>2</cp:revision>
  <dcterms:created xsi:type="dcterms:W3CDTF">2021-11-05T11:42:00Z</dcterms:created>
  <dcterms:modified xsi:type="dcterms:W3CDTF">2021-11-05T11:42:00Z</dcterms:modified>
</cp:coreProperties>
</file>